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C9" w:rsidRDefault="00245EC9" w:rsidP="00245EC9">
      <w:pPr>
        <w:tabs>
          <w:tab w:val="left" w:pos="-3686"/>
        </w:tabs>
        <w:jc w:val="both"/>
        <w:rPr>
          <w:sz w:val="18"/>
          <w:szCs w:val="18"/>
        </w:rPr>
      </w:pPr>
      <w:r>
        <w:rPr>
          <w:sz w:val="28"/>
          <w:szCs w:val="28"/>
        </w:rPr>
        <w:tab/>
        <w:t>Министерство здравоохранения Республики Алтай размещает для проведения публичной независимой и антикоррупционной экспертизы проект закона Республики Алтай «О внесении изменени</w:t>
      </w:r>
      <w:r w:rsidR="009D2A2E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9D2A2E">
        <w:rPr>
          <w:sz w:val="28"/>
          <w:szCs w:val="28"/>
        </w:rPr>
        <w:t xml:space="preserve">статью 3 </w:t>
      </w:r>
      <w:r>
        <w:rPr>
          <w:sz w:val="28"/>
          <w:szCs w:val="28"/>
        </w:rPr>
        <w:t>Закон</w:t>
      </w:r>
      <w:r w:rsidR="009D2A2E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Алтай </w:t>
      </w:r>
      <w:r w:rsidR="00FB2B1F">
        <w:rPr>
          <w:b/>
          <w:sz w:val="28"/>
          <w:szCs w:val="28"/>
        </w:rPr>
        <w:t>«</w:t>
      </w:r>
      <w:r w:rsidR="00FB2B1F" w:rsidRPr="00FB2B1F">
        <w:rPr>
          <w:bCs/>
          <w:sz w:val="28"/>
          <w:szCs w:val="28"/>
        </w:rPr>
        <w:t>О внесении изменения в статью 3 Закона Республики Алтай «О санитарно-эпидемиологическом благополучии населения в Республике Алтай»</w:t>
      </w:r>
      <w:r w:rsidRPr="00FB2B1F">
        <w:rPr>
          <w:bCs/>
          <w:sz w:val="28"/>
          <w:szCs w:val="28"/>
        </w:rPr>
        <w:t>.</w:t>
      </w:r>
    </w:p>
    <w:p w:rsidR="00245EC9" w:rsidRDefault="00245EC9" w:rsidP="0024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экспертизы 7 календарных дней с момента размещения на официальном сайте Министерства здравоохранения Республики Алтай</w:t>
      </w:r>
      <w:r w:rsidR="00FB2B1F">
        <w:rPr>
          <w:sz w:val="28"/>
          <w:szCs w:val="28"/>
        </w:rPr>
        <w:t xml:space="preserve"> в сети Интернет.</w:t>
      </w:r>
    </w:p>
    <w:p w:rsidR="00245EC9" w:rsidRDefault="00245EC9" w:rsidP="00245E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Все предложения и замечания направлять по адресу: г. Горно-Алтайск, пр. Коммунистический д.54, кабинет № 204,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minzdravra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04 @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45EC9" w:rsidRDefault="00245EC9" w:rsidP="0024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исполнитель:</w:t>
      </w:r>
      <w:r w:rsidR="00503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Тысова </w:t>
      </w:r>
      <w:proofErr w:type="gramStart"/>
      <w:r>
        <w:rPr>
          <w:sz w:val="28"/>
          <w:szCs w:val="28"/>
        </w:rPr>
        <w:t>З.Т. ,</w:t>
      </w:r>
      <w:proofErr w:type="gramEnd"/>
      <w:r>
        <w:rPr>
          <w:sz w:val="28"/>
          <w:szCs w:val="28"/>
        </w:rPr>
        <w:t xml:space="preserve"> тел. 8(388 22) 29376</w:t>
      </w:r>
    </w:p>
    <w:p w:rsidR="009D2A2E" w:rsidRPr="003318C3" w:rsidRDefault="009D2A2E" w:rsidP="009D2A2E">
      <w:pPr>
        <w:tabs>
          <w:tab w:val="left" w:pos="6660"/>
        </w:tabs>
        <w:ind w:firstLine="720"/>
        <w:jc w:val="right"/>
        <w:rPr>
          <w:sz w:val="28"/>
          <w:szCs w:val="28"/>
        </w:rPr>
      </w:pPr>
      <w:r w:rsidRPr="003318C3">
        <w:rPr>
          <w:sz w:val="28"/>
          <w:szCs w:val="28"/>
        </w:rPr>
        <w:t xml:space="preserve">                                                          Проект</w:t>
      </w:r>
    </w:p>
    <w:p w:rsidR="009D2A2E" w:rsidRPr="003318C3" w:rsidRDefault="009D2A2E" w:rsidP="009D2A2E">
      <w:pPr>
        <w:tabs>
          <w:tab w:val="left" w:pos="6660"/>
        </w:tabs>
        <w:ind w:firstLine="720"/>
        <w:jc w:val="right"/>
        <w:rPr>
          <w:sz w:val="28"/>
          <w:szCs w:val="28"/>
        </w:rPr>
      </w:pPr>
    </w:p>
    <w:p w:rsidR="009D2A2E" w:rsidRPr="003318C3" w:rsidRDefault="009D2A2E" w:rsidP="009D2A2E">
      <w:pPr>
        <w:ind w:firstLine="5954"/>
        <w:jc w:val="right"/>
        <w:rPr>
          <w:i/>
          <w:sz w:val="28"/>
          <w:szCs w:val="28"/>
        </w:rPr>
      </w:pPr>
      <w:r w:rsidRPr="003318C3">
        <w:rPr>
          <w:i/>
          <w:sz w:val="28"/>
          <w:szCs w:val="28"/>
        </w:rPr>
        <w:t>Вносится Правительством</w:t>
      </w:r>
    </w:p>
    <w:p w:rsidR="009D2A2E" w:rsidRPr="003318C3" w:rsidRDefault="009D2A2E" w:rsidP="009D2A2E">
      <w:pPr>
        <w:tabs>
          <w:tab w:val="left" w:pos="6480"/>
          <w:tab w:val="left" w:pos="6660"/>
        </w:tabs>
        <w:ind w:firstLine="5954"/>
        <w:jc w:val="right"/>
        <w:rPr>
          <w:i/>
          <w:sz w:val="28"/>
          <w:szCs w:val="28"/>
        </w:rPr>
      </w:pPr>
      <w:r w:rsidRPr="003318C3">
        <w:rPr>
          <w:i/>
          <w:sz w:val="28"/>
          <w:szCs w:val="28"/>
        </w:rPr>
        <w:t>Республики Алтай</w:t>
      </w:r>
    </w:p>
    <w:p w:rsidR="009D2A2E" w:rsidRPr="003318C3" w:rsidRDefault="009D2A2E" w:rsidP="009D2A2E">
      <w:pPr>
        <w:ind w:firstLine="720"/>
        <w:jc w:val="right"/>
        <w:rPr>
          <w:sz w:val="28"/>
          <w:szCs w:val="28"/>
        </w:rPr>
      </w:pPr>
    </w:p>
    <w:p w:rsidR="009D2A2E" w:rsidRPr="003318C3" w:rsidRDefault="009D2A2E" w:rsidP="009D2A2E">
      <w:pPr>
        <w:jc w:val="center"/>
        <w:rPr>
          <w:b/>
          <w:sz w:val="28"/>
          <w:szCs w:val="28"/>
        </w:rPr>
      </w:pPr>
      <w:r w:rsidRPr="003318C3">
        <w:rPr>
          <w:b/>
          <w:sz w:val="28"/>
          <w:szCs w:val="28"/>
        </w:rPr>
        <w:t>РЕСПУБЛИКА АЛТАЙ</w:t>
      </w:r>
    </w:p>
    <w:p w:rsidR="009D2A2E" w:rsidRPr="003318C3" w:rsidRDefault="009D2A2E" w:rsidP="009D2A2E">
      <w:pPr>
        <w:jc w:val="center"/>
        <w:rPr>
          <w:b/>
          <w:sz w:val="28"/>
          <w:szCs w:val="28"/>
        </w:rPr>
      </w:pPr>
    </w:p>
    <w:p w:rsidR="009D2A2E" w:rsidRPr="003318C3" w:rsidRDefault="009D2A2E" w:rsidP="009D2A2E">
      <w:pPr>
        <w:jc w:val="center"/>
        <w:rPr>
          <w:b/>
          <w:sz w:val="28"/>
          <w:szCs w:val="28"/>
        </w:rPr>
      </w:pPr>
      <w:r w:rsidRPr="003318C3">
        <w:rPr>
          <w:b/>
          <w:sz w:val="28"/>
          <w:szCs w:val="28"/>
        </w:rPr>
        <w:t>ЗАКОН</w:t>
      </w:r>
    </w:p>
    <w:p w:rsidR="009D2A2E" w:rsidRPr="003318C3" w:rsidRDefault="009D2A2E" w:rsidP="009D2A2E">
      <w:pPr>
        <w:jc w:val="center"/>
        <w:rPr>
          <w:b/>
          <w:sz w:val="28"/>
          <w:szCs w:val="28"/>
        </w:rPr>
      </w:pPr>
    </w:p>
    <w:p w:rsidR="00FB2B1F" w:rsidRDefault="00FB2B1F" w:rsidP="00FB2B1F">
      <w:pPr>
        <w:pStyle w:val="ConsPlusTitle"/>
        <w:ind w:left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изменения в статью 3 Закона Республики Алтай </w:t>
      </w:r>
    </w:p>
    <w:p w:rsidR="00FB2B1F" w:rsidRDefault="00FB2B1F" w:rsidP="00FB2B1F">
      <w:pPr>
        <w:pStyle w:val="ConsPlusTitle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санитарно-эпидемиологическом благополучии населения</w:t>
      </w:r>
    </w:p>
    <w:p w:rsidR="00FB2B1F" w:rsidRDefault="00FB2B1F" w:rsidP="00FB2B1F">
      <w:pPr>
        <w:pStyle w:val="ConsPlusTitle"/>
        <w:ind w:left="10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Алтай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FB2B1F" w:rsidRDefault="00FB2B1F" w:rsidP="00FB2B1F"/>
    <w:p w:rsidR="00FB2B1F" w:rsidRDefault="00FB2B1F" w:rsidP="00FB2B1F">
      <w:r>
        <w:t>Принят</w:t>
      </w:r>
    </w:p>
    <w:p w:rsidR="00FB2B1F" w:rsidRDefault="00FB2B1F" w:rsidP="00FB2B1F">
      <w:r>
        <w:t>Государственным Собранием -</w:t>
      </w:r>
    </w:p>
    <w:p w:rsidR="00FB2B1F" w:rsidRDefault="00FB2B1F" w:rsidP="00FB2B1F">
      <w:r>
        <w:t>Эл Курултай Республики Алтай</w:t>
      </w:r>
    </w:p>
    <w:p w:rsidR="00FB2B1F" w:rsidRDefault="00FB2B1F" w:rsidP="00FB2B1F">
      <w:r>
        <w:t>____________________2023 года</w:t>
      </w:r>
    </w:p>
    <w:p w:rsidR="00FB2B1F" w:rsidRDefault="00FB2B1F" w:rsidP="00FB2B1F">
      <w:pPr>
        <w:ind w:firstLine="720"/>
      </w:pPr>
    </w:p>
    <w:p w:rsidR="00FB2B1F" w:rsidRDefault="00FB2B1F" w:rsidP="00FB2B1F">
      <w:pPr>
        <w:ind w:firstLine="709"/>
        <w:rPr>
          <w:b/>
          <w:sz w:val="28"/>
          <w:szCs w:val="28"/>
        </w:rPr>
      </w:pPr>
    </w:p>
    <w:p w:rsidR="00FB2B1F" w:rsidRDefault="00FB2B1F" w:rsidP="00FB2B1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FB2B1F" w:rsidRDefault="00FB2B1F" w:rsidP="00FB2B1F">
      <w:pPr>
        <w:ind w:firstLine="709"/>
        <w:rPr>
          <w:b/>
          <w:sz w:val="28"/>
          <w:szCs w:val="28"/>
        </w:rPr>
      </w:pPr>
    </w:p>
    <w:p w:rsidR="00FB2B1F" w:rsidRDefault="00FB2B1F" w:rsidP="00FB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3 части 1 статьи 3 Закона Республики Алтай от 4 апреля 2022 года № 20-РЗ «О санитарно-эпидемиологическом благополучии населения в Республике Алтай» (Сборник законодательства Республики Алтай, 2022, № 196(202) изменение, дополнив после слова «населения» словами «, санитарно-гигиеническому просвещению населения».</w:t>
      </w:r>
    </w:p>
    <w:p w:rsidR="00FB2B1F" w:rsidRDefault="00FB2B1F" w:rsidP="00FB2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B1F" w:rsidRDefault="00FB2B1F" w:rsidP="00FB2B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2 </w:t>
      </w:r>
    </w:p>
    <w:p w:rsidR="00FB2B1F" w:rsidRDefault="00FB2B1F" w:rsidP="00FB2B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B2B1F" w:rsidRDefault="00FB2B1F" w:rsidP="00FB2B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FB2B1F" w:rsidRDefault="00FB2B1F" w:rsidP="00FB2B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FB2B1F" w:rsidRDefault="00FB2B1F" w:rsidP="00FB2B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B2B1F" w:rsidRDefault="00FB2B1F" w:rsidP="00FB2B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B2B1F" w:rsidRDefault="00FB2B1F" w:rsidP="00FB2B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5080"/>
      </w:tblGrid>
      <w:tr w:rsidR="00FB2B1F" w:rsidTr="00FB2B1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B2B1F" w:rsidRDefault="00FB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</w:t>
            </w:r>
          </w:p>
          <w:p w:rsidR="00FB2B1F" w:rsidRDefault="00FB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Собрания - </w:t>
            </w:r>
          </w:p>
          <w:p w:rsidR="00FB2B1F" w:rsidRDefault="00FB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 Курултай Республики Алтай</w:t>
            </w:r>
          </w:p>
          <w:p w:rsidR="00FB2B1F" w:rsidRDefault="00FB2B1F">
            <w:pPr>
              <w:rPr>
                <w:sz w:val="28"/>
                <w:szCs w:val="28"/>
              </w:rPr>
            </w:pPr>
          </w:p>
          <w:p w:rsidR="00FB2B1F" w:rsidRDefault="00FB2B1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А.П.Кохоев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FB2B1F" w:rsidRDefault="00FB2B1F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Республики Алтай,</w:t>
            </w:r>
          </w:p>
          <w:p w:rsidR="00FB2B1F" w:rsidRDefault="00FB2B1F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:rsidR="00FB2B1F" w:rsidRDefault="00FB2B1F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Алтай</w:t>
            </w:r>
          </w:p>
          <w:p w:rsidR="00FB2B1F" w:rsidRDefault="00FB2B1F">
            <w:pPr>
              <w:ind w:left="1027"/>
              <w:rPr>
                <w:sz w:val="28"/>
                <w:szCs w:val="28"/>
              </w:rPr>
            </w:pPr>
          </w:p>
          <w:p w:rsidR="00FB2B1F" w:rsidRDefault="00FB2B1F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О.Л.Хорохордин</w:t>
            </w:r>
            <w:proofErr w:type="spellEnd"/>
          </w:p>
          <w:p w:rsidR="00FB2B1F" w:rsidRDefault="00FB2B1F">
            <w:pPr>
              <w:ind w:left="1027"/>
              <w:rPr>
                <w:sz w:val="28"/>
                <w:szCs w:val="28"/>
              </w:rPr>
            </w:pPr>
          </w:p>
          <w:p w:rsidR="00FB2B1F" w:rsidRDefault="00FB2B1F">
            <w:pPr>
              <w:ind w:left="1027"/>
              <w:rPr>
                <w:sz w:val="28"/>
                <w:szCs w:val="28"/>
              </w:rPr>
            </w:pPr>
          </w:p>
        </w:tc>
      </w:tr>
    </w:tbl>
    <w:p w:rsidR="00FB2B1F" w:rsidRDefault="00FB2B1F" w:rsidP="00FB2B1F">
      <w:pPr>
        <w:jc w:val="center"/>
        <w:rPr>
          <w:b/>
          <w:sz w:val="28"/>
          <w:szCs w:val="28"/>
        </w:rPr>
      </w:pPr>
    </w:p>
    <w:p w:rsidR="00FB2B1F" w:rsidRDefault="00FB2B1F" w:rsidP="00FB2B1F">
      <w:pPr>
        <w:jc w:val="center"/>
        <w:rPr>
          <w:b/>
          <w:sz w:val="28"/>
          <w:szCs w:val="28"/>
        </w:rPr>
      </w:pPr>
    </w:p>
    <w:p w:rsidR="00FB2B1F" w:rsidRDefault="00FB2B1F" w:rsidP="00FB2B1F">
      <w:pPr>
        <w:jc w:val="center"/>
        <w:rPr>
          <w:b/>
          <w:sz w:val="28"/>
          <w:szCs w:val="28"/>
        </w:rPr>
      </w:pPr>
    </w:p>
    <w:p w:rsidR="00FB2B1F" w:rsidRDefault="00FB2B1F" w:rsidP="00FB2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B2B1F" w:rsidRDefault="00FB2B1F" w:rsidP="00FB2B1F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проекту закона Республики Алтай </w:t>
      </w:r>
    </w:p>
    <w:p w:rsidR="00FB2B1F" w:rsidRDefault="00FB2B1F" w:rsidP="00FB2B1F">
      <w:pPr>
        <w:pStyle w:val="ConsPlusTitle"/>
        <w:ind w:left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изменения в статью 3 Закона Республики Алтай </w:t>
      </w:r>
    </w:p>
    <w:p w:rsidR="00FB2B1F" w:rsidRDefault="00FB2B1F" w:rsidP="00FB2B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благополучии населения</w:t>
      </w:r>
    </w:p>
    <w:p w:rsidR="00FB2B1F" w:rsidRDefault="00FB2B1F" w:rsidP="00FB2B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 Республике Алтай»</w:t>
      </w:r>
    </w:p>
    <w:p w:rsidR="00FB2B1F" w:rsidRDefault="00FB2B1F" w:rsidP="00FB2B1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2B1F" w:rsidRDefault="00FB2B1F" w:rsidP="00FB2B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Субъектом законодательной инициативы выступает Правительство Республики Алтай. Разработчиком проекта закона Республики Алтай «О внесении изменения в статью 3 Закона Республики Алтай «О санитарно-эпидемиологическом благополучии населения в Республике Алтай» (далее - проект закона) является Министерство здравоохранения Республики Алтай.</w:t>
      </w:r>
    </w:p>
    <w:p w:rsidR="00FB2B1F" w:rsidRDefault="00FB2B1F" w:rsidP="00FB2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разработан в целях реализации Федерального закона от 30 марта 1999 года № 52-ФЗ «О санитарно-эпидемиологическом благополучии населения» (в редакции Федерального закона от 4 ноября 2022г. № 429-ФЗ).</w:t>
      </w:r>
    </w:p>
    <w:p w:rsidR="00FB2B1F" w:rsidRDefault="00FB2B1F" w:rsidP="00FB2B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закона вносятся изменения в пункт 3 части 1 статьи 3 Закона Республики Алтай от 4 апреля 2022 года № 20-РЗ «О санитарно-эпидемиологическом благополучии населения в Республике Алтай», в части уточнения полномочия Правительства Республики Алтай в области обеспечения санитарно-эпидемиологического благополучия населения в Республике Алтай на право осуществления мер по гигиеническому воспитанию и обучению населения, санитарно-гигиеническому просвещению населения и пропаганде здорового образа жизни.</w:t>
      </w:r>
    </w:p>
    <w:p w:rsidR="00FB2B1F" w:rsidRDefault="00FB2B1F" w:rsidP="00FB2B1F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принятия проекта закона являются:</w:t>
      </w:r>
    </w:p>
    <w:p w:rsidR="00FB2B1F" w:rsidRDefault="00FB2B1F" w:rsidP="00FB2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пункты «ж», «з» части 1 статьи 72, часть 2 статьи 76 Конституции Российской Федерации, согласно которым:</w:t>
      </w:r>
    </w:p>
    <w:p w:rsidR="00FB2B1F" w:rsidRDefault="00FB2B1F" w:rsidP="00FB2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совместном ведении Российской Федерации и субъектов Российской Федерации находятся:</w:t>
      </w:r>
    </w:p>
    <w:p w:rsidR="00FB2B1F" w:rsidRDefault="00FB2B1F" w:rsidP="00FB2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здоровью; социальная защита, включая социальное обеспечение;</w:t>
      </w:r>
    </w:p>
    <w:p w:rsidR="00FB2B1F" w:rsidRDefault="00FB2B1F" w:rsidP="00FB2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 по борьбе с катастрофами, стихийными бедствиями, эпидемиями, ликвидация их последствий;</w:t>
      </w:r>
    </w:p>
    <w:p w:rsidR="00FB2B1F" w:rsidRDefault="00FB2B1F" w:rsidP="00FB2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предметам совместного ведения Российской Федерации и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Федерации;</w:t>
      </w:r>
    </w:p>
    <w:p w:rsidR="00FB2B1F" w:rsidRDefault="00FB2B1F" w:rsidP="00FB2B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3 части 1 статьи 8, часть 2 статьи 32, </w:t>
      </w:r>
      <w:r>
        <w:rPr>
          <w:bCs/>
          <w:sz w:val="28"/>
        </w:rPr>
        <w:t xml:space="preserve">пункты 1, 5 статьи 33, часть 1 статьи 44 </w:t>
      </w:r>
      <w:r>
        <w:rPr>
          <w:sz w:val="28"/>
          <w:szCs w:val="28"/>
        </w:rPr>
        <w:t>Федерального закона от 21 декабря 2021 года № 414-ФЗ «Об общих принципах организации публичной власти в субъектах Российской Федерации», согласно которым:</w:t>
      </w:r>
    </w:p>
    <w:p w:rsidR="00FB2B1F" w:rsidRDefault="00FB2B1F" w:rsidP="00FB2B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законодательный (представительный) орган государственной власти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Федерации;</w:t>
      </w:r>
    </w:p>
    <w:p w:rsidR="00FB2B1F" w:rsidRDefault="00FB2B1F" w:rsidP="00FB2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B2B1F">
        <w:rPr>
          <w:sz w:val="28"/>
          <w:szCs w:val="28"/>
        </w:rPr>
        <w:t xml:space="preserve">высший исполнительный орган субъекта Российской Федерации в соответствии с законом субъекта Российской Федерации обеспечивает исполнение </w:t>
      </w:r>
      <w:hyperlink r:id="rId8" w:history="1">
        <w:r w:rsidRPr="00FB2B1F">
          <w:rPr>
            <w:rStyle w:val="a6"/>
            <w:color w:val="auto"/>
            <w:sz w:val="28"/>
            <w:szCs w:val="28"/>
            <w:u w:val="none"/>
          </w:rPr>
          <w:t>Конституции</w:t>
        </w:r>
      </w:hyperlink>
      <w:r w:rsidRPr="00FB2B1F">
        <w:rPr>
          <w:sz w:val="28"/>
          <w:szCs w:val="28"/>
        </w:rPr>
        <w:t xml:space="preserve"> Российской Федерации, федеральных конституционных законов, федеральных законов и иных </w:t>
      </w:r>
      <w:r>
        <w:rPr>
          <w:sz w:val="28"/>
          <w:szCs w:val="28"/>
        </w:rPr>
        <w:t>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Федерации;</w:t>
      </w:r>
    </w:p>
    <w:p w:rsidR="00FB2B1F" w:rsidRDefault="00FB2B1F" w:rsidP="00FB2B1F">
      <w:pPr>
        <w:spacing w:line="280" w:lineRule="atLeast"/>
        <w:ind w:firstLine="539"/>
        <w:jc w:val="both"/>
      </w:pPr>
      <w:r>
        <w:rPr>
          <w:sz w:val="28"/>
        </w:rPr>
        <w:t>в) высший исполнительный орган субъекта Российской Федерации в соответствии с компетенцией субъекта Российской Федерации и в пределах своих полномочий, установленных конституцией (уставом), законом субъекта Российской Федерации:</w:t>
      </w:r>
    </w:p>
    <w:p w:rsidR="00FB2B1F" w:rsidRDefault="00FB2B1F" w:rsidP="00FB2B1F">
      <w:pPr>
        <w:spacing w:line="280" w:lineRule="atLeast"/>
        <w:ind w:firstLine="539"/>
        <w:jc w:val="both"/>
      </w:pPr>
      <w:r>
        <w:rPr>
          <w:sz w:val="28"/>
        </w:rPr>
        <w:t>участвует в проведении единой государственной политики в сферах финансов, науки, образования, здравоохранения, культуры, физической культуры и спорта, социального обеспечения, безопасности дорожного движения и экологии;</w:t>
      </w:r>
    </w:p>
    <w:p w:rsidR="00FB2B1F" w:rsidRDefault="00FB2B1F" w:rsidP="00FB2B1F">
      <w:pPr>
        <w:spacing w:line="280" w:lineRule="atLeast"/>
        <w:ind w:firstLine="539"/>
        <w:jc w:val="both"/>
        <w:rPr>
          <w:sz w:val="28"/>
        </w:rPr>
      </w:pPr>
      <w:r>
        <w:rPr>
          <w:sz w:val="28"/>
        </w:rPr>
        <w:t>осуществляет меры по координации вопросов здравоохранения, в том числе обеспечению оказания доступной и качественной медицинской помощи, сохранению и укреплению общественного здоровья, созданию условий для ведения здорового образа жизни, формированию культуры ответственного отношения граждан к своему здоровью;</w:t>
      </w:r>
    </w:p>
    <w:p w:rsidR="00FB2B1F" w:rsidRDefault="00FB2B1F" w:rsidP="00FB2B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статьи 6 Федерального закона от 30 марта 1999 года № 52-ФЗ «О санитарно-эпидемиологическом благополучии населения», согласно которому к полномочиям субъектов Российской Федерации в </w:t>
      </w:r>
      <w:r>
        <w:rPr>
          <w:bCs/>
          <w:sz w:val="28"/>
          <w:szCs w:val="28"/>
        </w:rPr>
        <w:t xml:space="preserve">области обеспечения </w:t>
      </w:r>
      <w:r>
        <w:rPr>
          <w:sz w:val="28"/>
          <w:szCs w:val="28"/>
        </w:rPr>
        <w:t>санитарно-эпидемиологического благополучия населения относится право осуществления мер по гигиеническому воспитанию и обучению населения, санитарно-гигиеническому просвещению населения и пропаганде здорового образа жизни.</w:t>
      </w:r>
    </w:p>
    <w:p w:rsidR="00FB2B1F" w:rsidRDefault="00FB2B1F" w:rsidP="00FB2B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Style w:val="2Exact"/>
          <w:szCs w:val="28"/>
        </w:rPr>
        <w:t xml:space="preserve">Проект закона состоит из двух статей. Первой статьей проекта закона вносятся изменения в Закон № 20-РЗ, </w:t>
      </w:r>
      <w:r>
        <w:rPr>
          <w:sz w:val="28"/>
          <w:szCs w:val="28"/>
        </w:rPr>
        <w:t>второй статьей определяется срок вступления в силу</w:t>
      </w:r>
      <w:r>
        <w:rPr>
          <w:bCs/>
          <w:sz w:val="28"/>
          <w:szCs w:val="28"/>
        </w:rPr>
        <w:t xml:space="preserve"> по истечении 10 дней после дня его официального опубликования.</w:t>
      </w:r>
    </w:p>
    <w:p w:rsidR="00FB2B1F" w:rsidRDefault="00FB2B1F" w:rsidP="00FB2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потребует принятия нормативных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актов Республики Алтай согласно прилагаемому перечню и не потребует признания утратившими силу, приостановления и принятия нормативных правовых актов Республики Алтай.</w:t>
      </w:r>
    </w:p>
    <w:p w:rsidR="00FB2B1F" w:rsidRDefault="00FB2B1F" w:rsidP="00FB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закона проведена антикоррупционная экспертиза в установленном федеральным законодательством и законодательством Республики Алтай порядке. По результатам антикоррупционной экспертизы коррупциогенных факторов не выявлено. </w:t>
      </w:r>
    </w:p>
    <w:p w:rsidR="00FB2B1F" w:rsidRDefault="00FB2B1F" w:rsidP="00FB2B1F">
      <w:pPr>
        <w:ind w:firstLine="709"/>
        <w:jc w:val="both"/>
        <w:rPr>
          <w:rStyle w:val="2Exact"/>
        </w:rPr>
      </w:pPr>
      <w:r>
        <w:rPr>
          <w:rStyle w:val="2Exact"/>
          <w:szCs w:val="28"/>
        </w:rPr>
        <w:t>Принятие проекта закона не потребует дополнительных расходов, финансируемых за счет средств республиканского бюджета Республики Алтай.</w:t>
      </w:r>
    </w:p>
    <w:p w:rsidR="00FB2B1F" w:rsidRDefault="00FB2B1F" w:rsidP="00FB2B1F">
      <w:pPr>
        <w:autoSpaceDE w:val="0"/>
        <w:autoSpaceDN w:val="0"/>
        <w:adjustRightInd w:val="0"/>
        <w:ind w:firstLine="709"/>
        <w:jc w:val="both"/>
      </w:pPr>
    </w:p>
    <w:p w:rsidR="00FB2B1F" w:rsidRDefault="00FB2B1F" w:rsidP="00FB2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B1F" w:rsidRDefault="00FB2B1F" w:rsidP="00FB2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B2B1F" w:rsidRDefault="00FB2B1F" w:rsidP="00FB2B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закона Республики Алтай «О санитарно-эпидемиологическом благополучии </w:t>
      </w:r>
      <w:r>
        <w:rPr>
          <w:rFonts w:ascii="Times New Roman" w:hAnsi="Times New Roman" w:cs="Times New Roman"/>
          <w:bCs w:val="0"/>
          <w:sz w:val="28"/>
          <w:szCs w:val="28"/>
        </w:rPr>
        <w:t>населения</w:t>
      </w:r>
    </w:p>
    <w:p w:rsidR="00FB2B1F" w:rsidRDefault="00FB2B1F" w:rsidP="00FB2B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Алтай»</w:t>
      </w:r>
    </w:p>
    <w:p w:rsidR="00FB2B1F" w:rsidRDefault="00FB2B1F" w:rsidP="00FB2B1F">
      <w:pPr>
        <w:pStyle w:val="ConsPlusTitle"/>
        <w:widowControl/>
        <w:jc w:val="center"/>
        <w:rPr>
          <w:sz w:val="28"/>
          <w:szCs w:val="28"/>
        </w:rPr>
      </w:pPr>
    </w:p>
    <w:p w:rsidR="00FB2B1F" w:rsidRDefault="00FB2B1F" w:rsidP="00FB2B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закона Республики Алтай </w:t>
      </w:r>
      <w:r w:rsidR="00397880">
        <w:rPr>
          <w:rFonts w:ascii="Times New Roman" w:hAnsi="Times New Roman" w:cs="Times New Roman"/>
          <w:b w:val="0"/>
          <w:sz w:val="28"/>
          <w:szCs w:val="28"/>
        </w:rPr>
        <w:t>«О внесении изменения в статью 3 Закона Республики Алтай «О санитарно-эпидемиологическом благополучии населения в Республике Алтай»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Aharoni"/>
          <w:b w:val="0"/>
          <w:sz w:val="28"/>
          <w:szCs w:val="28"/>
          <w:lang w:bidi="he-IL"/>
        </w:rPr>
        <w:t xml:space="preserve">потребует внесения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 о Министерстве здравоохранения Республики Алтай,</w:t>
      </w:r>
      <w:r>
        <w:rPr>
          <w:rFonts w:ascii="Times New Roman" w:hAnsi="Times New Roman" w:cs="Aharoni"/>
          <w:b w:val="0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утвержденное постановлением Правительства Республики Алтай от 16 июля 2009 года № 160, </w:t>
      </w:r>
      <w:r>
        <w:rPr>
          <w:rFonts w:ascii="Times New Roman" w:hAnsi="Times New Roman" w:cs="Aharoni"/>
          <w:b w:val="0"/>
          <w:sz w:val="28"/>
          <w:szCs w:val="28"/>
          <w:lang w:bidi="he-IL"/>
        </w:rPr>
        <w:t xml:space="preserve">в части уточнения полномочия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обеспечению санитарно-эпидемиологического благополучия, а именно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право осуществления мер по гигиеническому воспитанию и обучению населения,  санитарно-гигиеническому просвещению населения и в Республике Алтай, пропаганде здорового образа жизни.</w:t>
      </w:r>
    </w:p>
    <w:p w:rsidR="009D2A2E" w:rsidRPr="00FB2B1F" w:rsidRDefault="00FB2B1F" w:rsidP="00FB2B1F">
      <w:pPr>
        <w:ind w:firstLine="709"/>
        <w:jc w:val="both"/>
        <w:rPr>
          <w:bCs/>
          <w:sz w:val="28"/>
          <w:szCs w:val="28"/>
        </w:rPr>
      </w:pPr>
      <w:r w:rsidRPr="00FB2B1F">
        <w:rPr>
          <w:bCs/>
          <w:sz w:val="28"/>
          <w:szCs w:val="28"/>
        </w:rPr>
        <w:t>Принятие проекта закона не потребует признания утратившими силу, приостановления и принятия нормативных правовых актов Республики Алтай</w:t>
      </w:r>
      <w:r>
        <w:rPr>
          <w:bCs/>
          <w:sz w:val="28"/>
          <w:szCs w:val="28"/>
        </w:rPr>
        <w:t>.</w:t>
      </w:r>
    </w:p>
    <w:p w:rsidR="009D2A2E" w:rsidRPr="00FB2B1F" w:rsidRDefault="009D2A2E" w:rsidP="00FB2B1F">
      <w:pPr>
        <w:ind w:firstLine="709"/>
        <w:jc w:val="both"/>
        <w:rPr>
          <w:bCs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Pr="003318C3" w:rsidRDefault="009D2A2E" w:rsidP="009D2A2E">
      <w:pPr>
        <w:ind w:firstLine="709"/>
        <w:rPr>
          <w:b/>
          <w:sz w:val="28"/>
          <w:szCs w:val="28"/>
        </w:rPr>
      </w:pPr>
    </w:p>
    <w:p w:rsidR="009D2A2E" w:rsidRDefault="009D2A2E" w:rsidP="009D2A2E">
      <w:pPr>
        <w:ind w:firstLine="5580"/>
        <w:jc w:val="right"/>
        <w:rPr>
          <w:sz w:val="28"/>
          <w:szCs w:val="28"/>
        </w:rPr>
      </w:pPr>
    </w:p>
    <w:p w:rsidR="0070147B" w:rsidRDefault="0070147B" w:rsidP="001C3C1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70147B" w:rsidSect="00C128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C5" w:rsidRDefault="001008C5" w:rsidP="0032745C">
      <w:r>
        <w:separator/>
      </w:r>
    </w:p>
  </w:endnote>
  <w:endnote w:type="continuationSeparator" w:id="0">
    <w:p w:rsidR="001008C5" w:rsidRDefault="001008C5" w:rsidP="0032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C5" w:rsidRDefault="001008C5" w:rsidP="0032745C">
      <w:r>
        <w:separator/>
      </w:r>
    </w:p>
  </w:footnote>
  <w:footnote w:type="continuationSeparator" w:id="0">
    <w:p w:rsidR="001008C5" w:rsidRDefault="001008C5" w:rsidP="0032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B32"/>
    <w:multiLevelType w:val="hybridMultilevel"/>
    <w:tmpl w:val="11821C32"/>
    <w:lvl w:ilvl="0" w:tplc="15D015F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98665D"/>
    <w:multiLevelType w:val="hybridMultilevel"/>
    <w:tmpl w:val="21DA2790"/>
    <w:lvl w:ilvl="0" w:tplc="0392662C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45E5C"/>
    <w:multiLevelType w:val="hybridMultilevel"/>
    <w:tmpl w:val="57082970"/>
    <w:lvl w:ilvl="0" w:tplc="E556B2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E215FCA"/>
    <w:multiLevelType w:val="hybridMultilevel"/>
    <w:tmpl w:val="7714DE3E"/>
    <w:lvl w:ilvl="0" w:tplc="F0663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FC4B63"/>
    <w:multiLevelType w:val="hybridMultilevel"/>
    <w:tmpl w:val="8B6C0E4A"/>
    <w:lvl w:ilvl="0" w:tplc="B672D18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F20993"/>
    <w:multiLevelType w:val="hybridMultilevel"/>
    <w:tmpl w:val="3A2C213E"/>
    <w:lvl w:ilvl="0" w:tplc="33965C3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A820D4"/>
    <w:multiLevelType w:val="hybridMultilevel"/>
    <w:tmpl w:val="C7163C6E"/>
    <w:lvl w:ilvl="0" w:tplc="16566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71188D"/>
    <w:multiLevelType w:val="hybridMultilevel"/>
    <w:tmpl w:val="A31275FE"/>
    <w:lvl w:ilvl="0" w:tplc="0A6421B6">
      <w:start w:val="4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AD"/>
    <w:rsid w:val="000005AE"/>
    <w:rsid w:val="00003BC6"/>
    <w:rsid w:val="0000575C"/>
    <w:rsid w:val="0001284B"/>
    <w:rsid w:val="00015218"/>
    <w:rsid w:val="00016995"/>
    <w:rsid w:val="000200EE"/>
    <w:rsid w:val="00025A55"/>
    <w:rsid w:val="00026BDC"/>
    <w:rsid w:val="0003587B"/>
    <w:rsid w:val="000359E8"/>
    <w:rsid w:val="00040859"/>
    <w:rsid w:val="00040CFB"/>
    <w:rsid w:val="00043865"/>
    <w:rsid w:val="00045347"/>
    <w:rsid w:val="0004798B"/>
    <w:rsid w:val="00066A7F"/>
    <w:rsid w:val="00073827"/>
    <w:rsid w:val="00073C84"/>
    <w:rsid w:val="0007588B"/>
    <w:rsid w:val="00084424"/>
    <w:rsid w:val="00087C86"/>
    <w:rsid w:val="00092D5D"/>
    <w:rsid w:val="000963E9"/>
    <w:rsid w:val="00097A16"/>
    <w:rsid w:val="00097AF9"/>
    <w:rsid w:val="000A0433"/>
    <w:rsid w:val="000A083D"/>
    <w:rsid w:val="000A1793"/>
    <w:rsid w:val="000A24DA"/>
    <w:rsid w:val="000A445A"/>
    <w:rsid w:val="000A57C2"/>
    <w:rsid w:val="000A7400"/>
    <w:rsid w:val="000B0E26"/>
    <w:rsid w:val="000B3535"/>
    <w:rsid w:val="000B364F"/>
    <w:rsid w:val="000B47B0"/>
    <w:rsid w:val="000B6522"/>
    <w:rsid w:val="000B7469"/>
    <w:rsid w:val="000B7AFA"/>
    <w:rsid w:val="000C36B6"/>
    <w:rsid w:val="000C536F"/>
    <w:rsid w:val="000C5690"/>
    <w:rsid w:val="000D0484"/>
    <w:rsid w:val="000D099A"/>
    <w:rsid w:val="000D3857"/>
    <w:rsid w:val="000E22CF"/>
    <w:rsid w:val="000E508D"/>
    <w:rsid w:val="000E72A8"/>
    <w:rsid w:val="000F1F1F"/>
    <w:rsid w:val="000F3085"/>
    <w:rsid w:val="000F39D7"/>
    <w:rsid w:val="000F5A25"/>
    <w:rsid w:val="001008C5"/>
    <w:rsid w:val="00103340"/>
    <w:rsid w:val="00112B6B"/>
    <w:rsid w:val="00123A6D"/>
    <w:rsid w:val="00131A07"/>
    <w:rsid w:val="00137FAD"/>
    <w:rsid w:val="00140B6B"/>
    <w:rsid w:val="001412D0"/>
    <w:rsid w:val="00142D15"/>
    <w:rsid w:val="001448F3"/>
    <w:rsid w:val="001627DF"/>
    <w:rsid w:val="00164E17"/>
    <w:rsid w:val="00166222"/>
    <w:rsid w:val="00167830"/>
    <w:rsid w:val="001803CD"/>
    <w:rsid w:val="0018432B"/>
    <w:rsid w:val="00185A81"/>
    <w:rsid w:val="00186001"/>
    <w:rsid w:val="001916F2"/>
    <w:rsid w:val="00192579"/>
    <w:rsid w:val="001931A6"/>
    <w:rsid w:val="0019536C"/>
    <w:rsid w:val="00196CD4"/>
    <w:rsid w:val="001A0B2C"/>
    <w:rsid w:val="001A0D0A"/>
    <w:rsid w:val="001A1A95"/>
    <w:rsid w:val="001A1D00"/>
    <w:rsid w:val="001A1F16"/>
    <w:rsid w:val="001A3B01"/>
    <w:rsid w:val="001B2B29"/>
    <w:rsid w:val="001B3F9F"/>
    <w:rsid w:val="001C2502"/>
    <w:rsid w:val="001C3C1E"/>
    <w:rsid w:val="001C462F"/>
    <w:rsid w:val="001C7D11"/>
    <w:rsid w:val="001D04C5"/>
    <w:rsid w:val="001D23C5"/>
    <w:rsid w:val="001E54C9"/>
    <w:rsid w:val="001F539E"/>
    <w:rsid w:val="00200BF4"/>
    <w:rsid w:val="00204782"/>
    <w:rsid w:val="002122B5"/>
    <w:rsid w:val="00220014"/>
    <w:rsid w:val="002216C2"/>
    <w:rsid w:val="00223542"/>
    <w:rsid w:val="00227B80"/>
    <w:rsid w:val="002404B0"/>
    <w:rsid w:val="00245EC9"/>
    <w:rsid w:val="00246B35"/>
    <w:rsid w:val="00251E69"/>
    <w:rsid w:val="00253160"/>
    <w:rsid w:val="00255452"/>
    <w:rsid w:val="002606E4"/>
    <w:rsid w:val="00260BA4"/>
    <w:rsid w:val="00263F1D"/>
    <w:rsid w:val="00266AE0"/>
    <w:rsid w:val="00267482"/>
    <w:rsid w:val="00267C8B"/>
    <w:rsid w:val="002707C5"/>
    <w:rsid w:val="002742A5"/>
    <w:rsid w:val="002750E3"/>
    <w:rsid w:val="00276283"/>
    <w:rsid w:val="00280CCC"/>
    <w:rsid w:val="00283B6E"/>
    <w:rsid w:val="0029588E"/>
    <w:rsid w:val="00297888"/>
    <w:rsid w:val="002A13CB"/>
    <w:rsid w:val="002A19B1"/>
    <w:rsid w:val="002A1F70"/>
    <w:rsid w:val="002A2035"/>
    <w:rsid w:val="002A33FD"/>
    <w:rsid w:val="002A3D3C"/>
    <w:rsid w:val="002A61D9"/>
    <w:rsid w:val="002A7ED4"/>
    <w:rsid w:val="002B44AD"/>
    <w:rsid w:val="002B5459"/>
    <w:rsid w:val="002B6781"/>
    <w:rsid w:val="002C7D32"/>
    <w:rsid w:val="002D0C78"/>
    <w:rsid w:val="002D1F54"/>
    <w:rsid w:val="002D56DF"/>
    <w:rsid w:val="002D6185"/>
    <w:rsid w:val="002E6D5F"/>
    <w:rsid w:val="002F47F4"/>
    <w:rsid w:val="002F4F99"/>
    <w:rsid w:val="00302447"/>
    <w:rsid w:val="00310D5F"/>
    <w:rsid w:val="00317E6E"/>
    <w:rsid w:val="00320442"/>
    <w:rsid w:val="00325622"/>
    <w:rsid w:val="0032745C"/>
    <w:rsid w:val="00330EC6"/>
    <w:rsid w:val="00331645"/>
    <w:rsid w:val="00332AD6"/>
    <w:rsid w:val="00332FFA"/>
    <w:rsid w:val="00336857"/>
    <w:rsid w:val="003404D6"/>
    <w:rsid w:val="00340D80"/>
    <w:rsid w:val="003453BB"/>
    <w:rsid w:val="00345680"/>
    <w:rsid w:val="00354154"/>
    <w:rsid w:val="0035457C"/>
    <w:rsid w:val="00354A8B"/>
    <w:rsid w:val="00354A91"/>
    <w:rsid w:val="00354CE0"/>
    <w:rsid w:val="00355720"/>
    <w:rsid w:val="00362C38"/>
    <w:rsid w:val="00362F1C"/>
    <w:rsid w:val="00363279"/>
    <w:rsid w:val="00363B34"/>
    <w:rsid w:val="00366361"/>
    <w:rsid w:val="00372D9B"/>
    <w:rsid w:val="00372F0A"/>
    <w:rsid w:val="00374747"/>
    <w:rsid w:val="00382714"/>
    <w:rsid w:val="003865A7"/>
    <w:rsid w:val="00386B0F"/>
    <w:rsid w:val="00387538"/>
    <w:rsid w:val="00390DF4"/>
    <w:rsid w:val="00391C95"/>
    <w:rsid w:val="00394183"/>
    <w:rsid w:val="003961DA"/>
    <w:rsid w:val="003966F8"/>
    <w:rsid w:val="00397880"/>
    <w:rsid w:val="003A27AA"/>
    <w:rsid w:val="003A2914"/>
    <w:rsid w:val="003B0473"/>
    <w:rsid w:val="003B4210"/>
    <w:rsid w:val="003C1078"/>
    <w:rsid w:val="003C35DE"/>
    <w:rsid w:val="003C6FE3"/>
    <w:rsid w:val="003D0008"/>
    <w:rsid w:val="003D1DB1"/>
    <w:rsid w:val="003D56D5"/>
    <w:rsid w:val="003E3DD5"/>
    <w:rsid w:val="003E50BC"/>
    <w:rsid w:val="003E6F8C"/>
    <w:rsid w:val="003F4B1B"/>
    <w:rsid w:val="003F50EC"/>
    <w:rsid w:val="003F637E"/>
    <w:rsid w:val="004007E5"/>
    <w:rsid w:val="004070DD"/>
    <w:rsid w:val="004071E9"/>
    <w:rsid w:val="00412700"/>
    <w:rsid w:val="00413303"/>
    <w:rsid w:val="0041722E"/>
    <w:rsid w:val="0042495A"/>
    <w:rsid w:val="004304FC"/>
    <w:rsid w:val="00431720"/>
    <w:rsid w:val="004438C4"/>
    <w:rsid w:val="00445522"/>
    <w:rsid w:val="0044612C"/>
    <w:rsid w:val="00447315"/>
    <w:rsid w:val="00447536"/>
    <w:rsid w:val="004500B4"/>
    <w:rsid w:val="00450352"/>
    <w:rsid w:val="00454F68"/>
    <w:rsid w:val="00466B9A"/>
    <w:rsid w:val="0047473D"/>
    <w:rsid w:val="004803F1"/>
    <w:rsid w:val="00480764"/>
    <w:rsid w:val="00483C72"/>
    <w:rsid w:val="00485247"/>
    <w:rsid w:val="004959D2"/>
    <w:rsid w:val="00496795"/>
    <w:rsid w:val="004972FB"/>
    <w:rsid w:val="004A2377"/>
    <w:rsid w:val="004A4381"/>
    <w:rsid w:val="004A4C20"/>
    <w:rsid w:val="004B240E"/>
    <w:rsid w:val="004B438E"/>
    <w:rsid w:val="004B6D1E"/>
    <w:rsid w:val="004C2465"/>
    <w:rsid w:val="004C375C"/>
    <w:rsid w:val="004C7A65"/>
    <w:rsid w:val="004E20CD"/>
    <w:rsid w:val="004E2492"/>
    <w:rsid w:val="004E3514"/>
    <w:rsid w:val="004E636B"/>
    <w:rsid w:val="004E7B38"/>
    <w:rsid w:val="004F152F"/>
    <w:rsid w:val="004F222C"/>
    <w:rsid w:val="004F286E"/>
    <w:rsid w:val="00501335"/>
    <w:rsid w:val="0050341B"/>
    <w:rsid w:val="00511F7A"/>
    <w:rsid w:val="0051475D"/>
    <w:rsid w:val="00515371"/>
    <w:rsid w:val="00525540"/>
    <w:rsid w:val="005313E9"/>
    <w:rsid w:val="00534693"/>
    <w:rsid w:val="005400FC"/>
    <w:rsid w:val="005474B4"/>
    <w:rsid w:val="00547F1F"/>
    <w:rsid w:val="00550D2C"/>
    <w:rsid w:val="00553BF4"/>
    <w:rsid w:val="0055794A"/>
    <w:rsid w:val="00560504"/>
    <w:rsid w:val="00560F04"/>
    <w:rsid w:val="005653C3"/>
    <w:rsid w:val="00566FED"/>
    <w:rsid w:val="00572A51"/>
    <w:rsid w:val="00572C38"/>
    <w:rsid w:val="00575705"/>
    <w:rsid w:val="00580806"/>
    <w:rsid w:val="00582CCB"/>
    <w:rsid w:val="005839D9"/>
    <w:rsid w:val="00585D07"/>
    <w:rsid w:val="0059100A"/>
    <w:rsid w:val="00593DEE"/>
    <w:rsid w:val="005972F9"/>
    <w:rsid w:val="005A3008"/>
    <w:rsid w:val="005A4AC9"/>
    <w:rsid w:val="005B30D2"/>
    <w:rsid w:val="005B63C6"/>
    <w:rsid w:val="005B7F4A"/>
    <w:rsid w:val="005C4D2F"/>
    <w:rsid w:val="005C741F"/>
    <w:rsid w:val="005D2F5D"/>
    <w:rsid w:val="005D4EA2"/>
    <w:rsid w:val="005D70A0"/>
    <w:rsid w:val="005E094F"/>
    <w:rsid w:val="005E3E7C"/>
    <w:rsid w:val="005F41C0"/>
    <w:rsid w:val="005F6B89"/>
    <w:rsid w:val="005F71F3"/>
    <w:rsid w:val="00601131"/>
    <w:rsid w:val="006029FB"/>
    <w:rsid w:val="00603DEA"/>
    <w:rsid w:val="006057C2"/>
    <w:rsid w:val="00607E39"/>
    <w:rsid w:val="00613B2D"/>
    <w:rsid w:val="0061441A"/>
    <w:rsid w:val="006161C6"/>
    <w:rsid w:val="00616D34"/>
    <w:rsid w:val="00623954"/>
    <w:rsid w:val="00631821"/>
    <w:rsid w:val="00633D74"/>
    <w:rsid w:val="006403FA"/>
    <w:rsid w:val="00643AF2"/>
    <w:rsid w:val="00643F27"/>
    <w:rsid w:val="00652460"/>
    <w:rsid w:val="006557FA"/>
    <w:rsid w:val="006562E7"/>
    <w:rsid w:val="00661647"/>
    <w:rsid w:val="00664217"/>
    <w:rsid w:val="00665DD5"/>
    <w:rsid w:val="00666B06"/>
    <w:rsid w:val="00666D18"/>
    <w:rsid w:val="00670840"/>
    <w:rsid w:val="0067198D"/>
    <w:rsid w:val="0067494D"/>
    <w:rsid w:val="00680D15"/>
    <w:rsid w:val="006825B9"/>
    <w:rsid w:val="00683635"/>
    <w:rsid w:val="00686E8A"/>
    <w:rsid w:val="00694557"/>
    <w:rsid w:val="00694F7A"/>
    <w:rsid w:val="006A3D55"/>
    <w:rsid w:val="006A7693"/>
    <w:rsid w:val="006B3D7A"/>
    <w:rsid w:val="006B62D2"/>
    <w:rsid w:val="006C34B5"/>
    <w:rsid w:val="006D090A"/>
    <w:rsid w:val="006D24C3"/>
    <w:rsid w:val="006D7CEB"/>
    <w:rsid w:val="006E23F4"/>
    <w:rsid w:val="006E5ED8"/>
    <w:rsid w:val="006E6128"/>
    <w:rsid w:val="006E79FD"/>
    <w:rsid w:val="006F00A7"/>
    <w:rsid w:val="006F2864"/>
    <w:rsid w:val="006F2E68"/>
    <w:rsid w:val="006F3B52"/>
    <w:rsid w:val="006F3CB2"/>
    <w:rsid w:val="006F4998"/>
    <w:rsid w:val="0070147B"/>
    <w:rsid w:val="007019E3"/>
    <w:rsid w:val="00702D8A"/>
    <w:rsid w:val="00707DF8"/>
    <w:rsid w:val="00715DFD"/>
    <w:rsid w:val="00717AFB"/>
    <w:rsid w:val="0072029A"/>
    <w:rsid w:val="00721D44"/>
    <w:rsid w:val="00722C30"/>
    <w:rsid w:val="00730368"/>
    <w:rsid w:val="007462B8"/>
    <w:rsid w:val="00751CF2"/>
    <w:rsid w:val="00755D89"/>
    <w:rsid w:val="0075772E"/>
    <w:rsid w:val="007642CC"/>
    <w:rsid w:val="0076626C"/>
    <w:rsid w:val="0076652E"/>
    <w:rsid w:val="0076756E"/>
    <w:rsid w:val="00775D9B"/>
    <w:rsid w:val="00781824"/>
    <w:rsid w:val="0078216C"/>
    <w:rsid w:val="00783454"/>
    <w:rsid w:val="00783BD5"/>
    <w:rsid w:val="007856E8"/>
    <w:rsid w:val="00786343"/>
    <w:rsid w:val="00787371"/>
    <w:rsid w:val="00787AEF"/>
    <w:rsid w:val="00792345"/>
    <w:rsid w:val="0079296D"/>
    <w:rsid w:val="0079698E"/>
    <w:rsid w:val="007A0846"/>
    <w:rsid w:val="007A0D68"/>
    <w:rsid w:val="007A0FD2"/>
    <w:rsid w:val="007A7E6A"/>
    <w:rsid w:val="007B58A6"/>
    <w:rsid w:val="007B5B07"/>
    <w:rsid w:val="007D59B9"/>
    <w:rsid w:val="007D6688"/>
    <w:rsid w:val="007D76AB"/>
    <w:rsid w:val="007E5513"/>
    <w:rsid w:val="007E6555"/>
    <w:rsid w:val="007F488C"/>
    <w:rsid w:val="007F5647"/>
    <w:rsid w:val="008076EA"/>
    <w:rsid w:val="00810BC8"/>
    <w:rsid w:val="008121B9"/>
    <w:rsid w:val="00813F51"/>
    <w:rsid w:val="00817C6D"/>
    <w:rsid w:val="008216B6"/>
    <w:rsid w:val="00823E0A"/>
    <w:rsid w:val="00834DB2"/>
    <w:rsid w:val="00835E84"/>
    <w:rsid w:val="00843740"/>
    <w:rsid w:val="00851D29"/>
    <w:rsid w:val="00854A38"/>
    <w:rsid w:val="008575C9"/>
    <w:rsid w:val="00860D48"/>
    <w:rsid w:val="00867BE6"/>
    <w:rsid w:val="008710BE"/>
    <w:rsid w:val="00873FAE"/>
    <w:rsid w:val="0088124E"/>
    <w:rsid w:val="00891916"/>
    <w:rsid w:val="00892364"/>
    <w:rsid w:val="008948F3"/>
    <w:rsid w:val="008A0166"/>
    <w:rsid w:val="008B476F"/>
    <w:rsid w:val="008C32B2"/>
    <w:rsid w:val="008C3712"/>
    <w:rsid w:val="008C3F71"/>
    <w:rsid w:val="008D1DA0"/>
    <w:rsid w:val="008D714E"/>
    <w:rsid w:val="008E000F"/>
    <w:rsid w:val="008F1D95"/>
    <w:rsid w:val="008F3980"/>
    <w:rsid w:val="008F47C2"/>
    <w:rsid w:val="008F6AF4"/>
    <w:rsid w:val="009012EA"/>
    <w:rsid w:val="009026BE"/>
    <w:rsid w:val="00903DB8"/>
    <w:rsid w:val="00910C81"/>
    <w:rsid w:val="00912677"/>
    <w:rsid w:val="009149CC"/>
    <w:rsid w:val="00914BB9"/>
    <w:rsid w:val="00920305"/>
    <w:rsid w:val="00920CA4"/>
    <w:rsid w:val="00923AFB"/>
    <w:rsid w:val="00924FD6"/>
    <w:rsid w:val="00925299"/>
    <w:rsid w:val="0093235D"/>
    <w:rsid w:val="00944E83"/>
    <w:rsid w:val="00945068"/>
    <w:rsid w:val="009453C5"/>
    <w:rsid w:val="00946DFE"/>
    <w:rsid w:val="00947412"/>
    <w:rsid w:val="00947673"/>
    <w:rsid w:val="00954F71"/>
    <w:rsid w:val="00957A46"/>
    <w:rsid w:val="009635F4"/>
    <w:rsid w:val="00963600"/>
    <w:rsid w:val="00964552"/>
    <w:rsid w:val="00972231"/>
    <w:rsid w:val="00972A38"/>
    <w:rsid w:val="00972C7D"/>
    <w:rsid w:val="0098392E"/>
    <w:rsid w:val="00985B6F"/>
    <w:rsid w:val="0098793F"/>
    <w:rsid w:val="00992F1D"/>
    <w:rsid w:val="009951C2"/>
    <w:rsid w:val="009B698F"/>
    <w:rsid w:val="009B7F0D"/>
    <w:rsid w:val="009C0F75"/>
    <w:rsid w:val="009C4FB5"/>
    <w:rsid w:val="009C6BA8"/>
    <w:rsid w:val="009D08DC"/>
    <w:rsid w:val="009D2A2E"/>
    <w:rsid w:val="009D374C"/>
    <w:rsid w:val="009D6EEA"/>
    <w:rsid w:val="009E056D"/>
    <w:rsid w:val="009E1832"/>
    <w:rsid w:val="009E2B33"/>
    <w:rsid w:val="009E40FF"/>
    <w:rsid w:val="009E4140"/>
    <w:rsid w:val="009E77FD"/>
    <w:rsid w:val="009F27B0"/>
    <w:rsid w:val="009F2FE4"/>
    <w:rsid w:val="009F3E9F"/>
    <w:rsid w:val="009F722D"/>
    <w:rsid w:val="00A013BB"/>
    <w:rsid w:val="00A04394"/>
    <w:rsid w:val="00A07711"/>
    <w:rsid w:val="00A1217D"/>
    <w:rsid w:val="00A17122"/>
    <w:rsid w:val="00A2231D"/>
    <w:rsid w:val="00A315EB"/>
    <w:rsid w:val="00A33771"/>
    <w:rsid w:val="00A34480"/>
    <w:rsid w:val="00A364A5"/>
    <w:rsid w:val="00A40AC5"/>
    <w:rsid w:val="00A41312"/>
    <w:rsid w:val="00A41E1D"/>
    <w:rsid w:val="00A421AD"/>
    <w:rsid w:val="00A436D8"/>
    <w:rsid w:val="00A5142F"/>
    <w:rsid w:val="00A6417E"/>
    <w:rsid w:val="00A67036"/>
    <w:rsid w:val="00A67AF5"/>
    <w:rsid w:val="00A738BD"/>
    <w:rsid w:val="00A77E33"/>
    <w:rsid w:val="00A83EC5"/>
    <w:rsid w:val="00A8582A"/>
    <w:rsid w:val="00A85A18"/>
    <w:rsid w:val="00A86C06"/>
    <w:rsid w:val="00A907DD"/>
    <w:rsid w:val="00A95745"/>
    <w:rsid w:val="00AA5E57"/>
    <w:rsid w:val="00AB2AE5"/>
    <w:rsid w:val="00AD0A3B"/>
    <w:rsid w:val="00AE181C"/>
    <w:rsid w:val="00AE34BC"/>
    <w:rsid w:val="00AF11C5"/>
    <w:rsid w:val="00AF2DE2"/>
    <w:rsid w:val="00B047CB"/>
    <w:rsid w:val="00B06D37"/>
    <w:rsid w:val="00B1199F"/>
    <w:rsid w:val="00B12A1D"/>
    <w:rsid w:val="00B12F32"/>
    <w:rsid w:val="00B146E1"/>
    <w:rsid w:val="00B17329"/>
    <w:rsid w:val="00B34729"/>
    <w:rsid w:val="00B40E57"/>
    <w:rsid w:val="00B41E01"/>
    <w:rsid w:val="00B431FE"/>
    <w:rsid w:val="00B452E8"/>
    <w:rsid w:val="00B51200"/>
    <w:rsid w:val="00B56816"/>
    <w:rsid w:val="00B572D9"/>
    <w:rsid w:val="00B61604"/>
    <w:rsid w:val="00B62E85"/>
    <w:rsid w:val="00B64983"/>
    <w:rsid w:val="00B64F33"/>
    <w:rsid w:val="00B7543D"/>
    <w:rsid w:val="00B833C6"/>
    <w:rsid w:val="00B83B8D"/>
    <w:rsid w:val="00B84F84"/>
    <w:rsid w:val="00B8515A"/>
    <w:rsid w:val="00B911BA"/>
    <w:rsid w:val="00BA0963"/>
    <w:rsid w:val="00BA16A6"/>
    <w:rsid w:val="00BA552A"/>
    <w:rsid w:val="00BA6D3E"/>
    <w:rsid w:val="00BA7E18"/>
    <w:rsid w:val="00BB5F4A"/>
    <w:rsid w:val="00BC1273"/>
    <w:rsid w:val="00BC3B30"/>
    <w:rsid w:val="00BC3C34"/>
    <w:rsid w:val="00BC55E3"/>
    <w:rsid w:val="00BC5C31"/>
    <w:rsid w:val="00BC6E60"/>
    <w:rsid w:val="00BD4F9D"/>
    <w:rsid w:val="00BD5813"/>
    <w:rsid w:val="00BD7092"/>
    <w:rsid w:val="00BE042C"/>
    <w:rsid w:val="00BE1568"/>
    <w:rsid w:val="00BE22B6"/>
    <w:rsid w:val="00BE59BA"/>
    <w:rsid w:val="00BE6979"/>
    <w:rsid w:val="00BF0B98"/>
    <w:rsid w:val="00C07FCD"/>
    <w:rsid w:val="00C11115"/>
    <w:rsid w:val="00C12830"/>
    <w:rsid w:val="00C21A91"/>
    <w:rsid w:val="00C22897"/>
    <w:rsid w:val="00C243EE"/>
    <w:rsid w:val="00C31606"/>
    <w:rsid w:val="00C542F6"/>
    <w:rsid w:val="00C566D9"/>
    <w:rsid w:val="00C57865"/>
    <w:rsid w:val="00C614C4"/>
    <w:rsid w:val="00C617BD"/>
    <w:rsid w:val="00C67363"/>
    <w:rsid w:val="00C67C18"/>
    <w:rsid w:val="00C74ACB"/>
    <w:rsid w:val="00C8386F"/>
    <w:rsid w:val="00C83F11"/>
    <w:rsid w:val="00C87D69"/>
    <w:rsid w:val="00C92E9D"/>
    <w:rsid w:val="00C94610"/>
    <w:rsid w:val="00CA0D97"/>
    <w:rsid w:val="00CA29AE"/>
    <w:rsid w:val="00CB13C1"/>
    <w:rsid w:val="00CB48CF"/>
    <w:rsid w:val="00CC0301"/>
    <w:rsid w:val="00CC177A"/>
    <w:rsid w:val="00CC61D2"/>
    <w:rsid w:val="00CD2411"/>
    <w:rsid w:val="00CD7108"/>
    <w:rsid w:val="00CE4BAC"/>
    <w:rsid w:val="00CE51AD"/>
    <w:rsid w:val="00CE631E"/>
    <w:rsid w:val="00CE71CB"/>
    <w:rsid w:val="00CF1AFD"/>
    <w:rsid w:val="00CF41FC"/>
    <w:rsid w:val="00CF5327"/>
    <w:rsid w:val="00D0119C"/>
    <w:rsid w:val="00D04337"/>
    <w:rsid w:val="00D0556C"/>
    <w:rsid w:val="00D06FE5"/>
    <w:rsid w:val="00D102C7"/>
    <w:rsid w:val="00D14367"/>
    <w:rsid w:val="00D24FE6"/>
    <w:rsid w:val="00D25DF8"/>
    <w:rsid w:val="00D2732C"/>
    <w:rsid w:val="00D32B95"/>
    <w:rsid w:val="00D341A2"/>
    <w:rsid w:val="00D35B38"/>
    <w:rsid w:val="00D43E31"/>
    <w:rsid w:val="00D4567E"/>
    <w:rsid w:val="00D60449"/>
    <w:rsid w:val="00D61D71"/>
    <w:rsid w:val="00D624C0"/>
    <w:rsid w:val="00D64C00"/>
    <w:rsid w:val="00D70719"/>
    <w:rsid w:val="00D7611B"/>
    <w:rsid w:val="00D8599B"/>
    <w:rsid w:val="00D87EDB"/>
    <w:rsid w:val="00D92EA0"/>
    <w:rsid w:val="00D92FC8"/>
    <w:rsid w:val="00D9400B"/>
    <w:rsid w:val="00D965B0"/>
    <w:rsid w:val="00DA05C2"/>
    <w:rsid w:val="00DB1FA8"/>
    <w:rsid w:val="00DB31DF"/>
    <w:rsid w:val="00DB39D2"/>
    <w:rsid w:val="00DB3D4B"/>
    <w:rsid w:val="00DC152A"/>
    <w:rsid w:val="00DC6434"/>
    <w:rsid w:val="00DD0D58"/>
    <w:rsid w:val="00DF4926"/>
    <w:rsid w:val="00E023F0"/>
    <w:rsid w:val="00E05FC3"/>
    <w:rsid w:val="00E15D7C"/>
    <w:rsid w:val="00E26356"/>
    <w:rsid w:val="00E36A5C"/>
    <w:rsid w:val="00E37F2A"/>
    <w:rsid w:val="00E4174A"/>
    <w:rsid w:val="00E43506"/>
    <w:rsid w:val="00E47E84"/>
    <w:rsid w:val="00E50997"/>
    <w:rsid w:val="00E50FAA"/>
    <w:rsid w:val="00E55B0B"/>
    <w:rsid w:val="00E57194"/>
    <w:rsid w:val="00E62C5B"/>
    <w:rsid w:val="00E652EC"/>
    <w:rsid w:val="00E67202"/>
    <w:rsid w:val="00E70289"/>
    <w:rsid w:val="00EA0A7C"/>
    <w:rsid w:val="00EA4A00"/>
    <w:rsid w:val="00EB145D"/>
    <w:rsid w:val="00EB5BA8"/>
    <w:rsid w:val="00EC5385"/>
    <w:rsid w:val="00EC64B0"/>
    <w:rsid w:val="00ED5EC9"/>
    <w:rsid w:val="00EE1EC7"/>
    <w:rsid w:val="00EE4010"/>
    <w:rsid w:val="00EE458B"/>
    <w:rsid w:val="00EE4698"/>
    <w:rsid w:val="00EF1E2C"/>
    <w:rsid w:val="00EF3031"/>
    <w:rsid w:val="00EF36B2"/>
    <w:rsid w:val="00EF37A6"/>
    <w:rsid w:val="00EF6276"/>
    <w:rsid w:val="00F0049E"/>
    <w:rsid w:val="00F03159"/>
    <w:rsid w:val="00F03245"/>
    <w:rsid w:val="00F06B3B"/>
    <w:rsid w:val="00F129CC"/>
    <w:rsid w:val="00F13BE8"/>
    <w:rsid w:val="00F17235"/>
    <w:rsid w:val="00F2200B"/>
    <w:rsid w:val="00F30868"/>
    <w:rsid w:val="00F36AC8"/>
    <w:rsid w:val="00F43EA6"/>
    <w:rsid w:val="00F44B54"/>
    <w:rsid w:val="00F5206E"/>
    <w:rsid w:val="00F54B0F"/>
    <w:rsid w:val="00F569CA"/>
    <w:rsid w:val="00F633F7"/>
    <w:rsid w:val="00F6460C"/>
    <w:rsid w:val="00F6495A"/>
    <w:rsid w:val="00F65BED"/>
    <w:rsid w:val="00F679F7"/>
    <w:rsid w:val="00F70E5D"/>
    <w:rsid w:val="00F721FA"/>
    <w:rsid w:val="00F75A94"/>
    <w:rsid w:val="00F76505"/>
    <w:rsid w:val="00F771C8"/>
    <w:rsid w:val="00F803F9"/>
    <w:rsid w:val="00F82007"/>
    <w:rsid w:val="00F828EE"/>
    <w:rsid w:val="00F83FB4"/>
    <w:rsid w:val="00F934DD"/>
    <w:rsid w:val="00F95D0D"/>
    <w:rsid w:val="00FA2BB3"/>
    <w:rsid w:val="00FA61EA"/>
    <w:rsid w:val="00FB0B4A"/>
    <w:rsid w:val="00FB15DD"/>
    <w:rsid w:val="00FB213F"/>
    <w:rsid w:val="00FB2B1F"/>
    <w:rsid w:val="00FB5B21"/>
    <w:rsid w:val="00FC7E0A"/>
    <w:rsid w:val="00FD50D6"/>
    <w:rsid w:val="00FE3BA8"/>
    <w:rsid w:val="00FE3BBF"/>
    <w:rsid w:val="00FF0829"/>
    <w:rsid w:val="00FF3519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3732F"/>
  <w15:docId w15:val="{761CA472-9C9E-4ACE-B667-D7DC03DF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FA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E3514"/>
    <w:pPr>
      <w:keepNext/>
      <w:ind w:left="1701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7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7F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A17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rsid w:val="000A1793"/>
    <w:pPr>
      <w:spacing w:after="120" w:line="480" w:lineRule="auto"/>
      <w:ind w:left="283"/>
    </w:pPr>
  </w:style>
  <w:style w:type="paragraph" w:customStyle="1" w:styleId="c1">
    <w:name w:val="c1"/>
    <w:basedOn w:val="a"/>
    <w:rsid w:val="000A1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rsid w:val="00531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61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E3514"/>
    <w:rPr>
      <w:sz w:val="28"/>
    </w:rPr>
  </w:style>
  <w:style w:type="paragraph" w:styleId="a4">
    <w:name w:val="Body Text"/>
    <w:basedOn w:val="a"/>
    <w:link w:val="a5"/>
    <w:rsid w:val="00BC5C31"/>
    <w:pPr>
      <w:spacing w:after="120"/>
    </w:pPr>
  </w:style>
  <w:style w:type="character" w:customStyle="1" w:styleId="a5">
    <w:name w:val="Основной текст Знак"/>
    <w:basedOn w:val="a0"/>
    <w:link w:val="a4"/>
    <w:rsid w:val="00BC5C31"/>
    <w:rPr>
      <w:sz w:val="24"/>
      <w:szCs w:val="24"/>
    </w:rPr>
  </w:style>
  <w:style w:type="paragraph" w:customStyle="1" w:styleId="FR1">
    <w:name w:val="FR1"/>
    <w:rsid w:val="00BC5C31"/>
    <w:pPr>
      <w:widowControl w:val="0"/>
      <w:autoSpaceDE w:val="0"/>
      <w:autoSpaceDN w:val="0"/>
      <w:adjustRightInd w:val="0"/>
      <w:spacing w:before="240" w:line="259" w:lineRule="auto"/>
    </w:pPr>
    <w:rPr>
      <w:sz w:val="28"/>
      <w:szCs w:val="28"/>
    </w:rPr>
  </w:style>
  <w:style w:type="character" w:styleId="a6">
    <w:name w:val="Hyperlink"/>
    <w:basedOn w:val="a0"/>
    <w:rsid w:val="005E3E7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14BB9"/>
    <w:pPr>
      <w:ind w:left="720"/>
      <w:contextualSpacing/>
    </w:pPr>
  </w:style>
  <w:style w:type="character" w:customStyle="1" w:styleId="a8">
    <w:name w:val="Сравнение редакций. Добавленный фрагмент"/>
    <w:uiPriority w:val="99"/>
    <w:rsid w:val="00B51200"/>
    <w:rPr>
      <w:color w:val="000000"/>
      <w:shd w:val="clear" w:color="auto" w:fill="C1D7FF"/>
    </w:rPr>
  </w:style>
  <w:style w:type="table" w:styleId="a9">
    <w:name w:val="Table Grid"/>
    <w:basedOn w:val="a1"/>
    <w:uiPriority w:val="39"/>
    <w:rsid w:val="007A0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3274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745C"/>
    <w:rPr>
      <w:sz w:val="24"/>
      <w:szCs w:val="24"/>
    </w:rPr>
  </w:style>
  <w:style w:type="paragraph" w:styleId="ac">
    <w:name w:val="footer"/>
    <w:basedOn w:val="a"/>
    <w:link w:val="ad"/>
    <w:rsid w:val="003274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745C"/>
    <w:rPr>
      <w:sz w:val="24"/>
      <w:szCs w:val="24"/>
    </w:rPr>
  </w:style>
  <w:style w:type="character" w:customStyle="1" w:styleId="2Exact">
    <w:name w:val="Основной текст (2) Exact"/>
    <w:rsid w:val="004438C4"/>
    <w:rPr>
      <w:rFonts w:ascii="Times New Roman" w:hAnsi="Times New Roman"/>
      <w:sz w:val="28"/>
      <w:u w:val="none"/>
    </w:rPr>
  </w:style>
  <w:style w:type="character" w:customStyle="1" w:styleId="ConsPlusNormal0">
    <w:name w:val="ConsPlusNormal Знак"/>
    <w:link w:val="ConsPlusNormal"/>
    <w:locked/>
    <w:rsid w:val="004438C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E0960AC93B38B4E8B2D6AC5AC77DA71CAC0E905BB3CB3F5767F069D5AED9C1A4896A924340B6D7E7EFFUEs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5F96-31DA-496A-8FD7-5DBD3C6C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943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8163</CharactersWithSpaces>
  <SharedDoc>false</SharedDoc>
  <HLinks>
    <vt:vector size="24" baseType="variant">
      <vt:variant>
        <vt:i4>4718601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consultantplus://offline/ref=BD4BA2AE9ADB74C1286BEBC3EF3B52358C2D9A634816C81D434F9815D9F0447884CDE4AB4902645141BA56zEpFK</vt:lpwstr>
      </vt:variant>
      <vt:variant>
        <vt:lpwstr/>
      </vt:variant>
      <vt:variant>
        <vt:i4>4718680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consultantplus://offline/ref=BD4BA2AE9ADB74C1286BEBC3EF3B52358C2D9A634816C81D434F9815D9F0447884CDE4AB4902645141BA57zEp6K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consultantplus://offline/ref=BD4BA2AE9ADB74C1286BEBC3EF3B52358C2D9A634816C81D434F9815D9F0447884CDE4AB4902645141BA56zEpFK</vt:lpwstr>
      </vt:variant>
      <vt:variant>
        <vt:lpwstr/>
      </vt:variant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consultantplus://offline/ref=BD4BA2AE9ADB74C1286BEBC3EF3B52358C2D9A634816C81D434F9815D9F0447884CDE4AB4902645141BA57zEp6K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Тишкишева</dc:creator>
  <cp:lastModifiedBy>Тысова З</cp:lastModifiedBy>
  <cp:revision>6</cp:revision>
  <cp:lastPrinted>2014-05-29T09:07:00Z</cp:lastPrinted>
  <dcterms:created xsi:type="dcterms:W3CDTF">2022-03-21T07:23:00Z</dcterms:created>
  <dcterms:modified xsi:type="dcterms:W3CDTF">2023-01-17T10:12:00Z</dcterms:modified>
</cp:coreProperties>
</file>